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7FA9A" w14:textId="33AF5EF5" w:rsidR="008F0809" w:rsidRPr="00987097" w:rsidRDefault="00C21D91" w:rsidP="000362E6">
      <w:pPr>
        <w:pStyle w:val="Overskrift1"/>
      </w:pPr>
      <w:r>
        <w:t xml:space="preserve"> </w:t>
      </w:r>
      <w:r>
        <w:tab/>
      </w:r>
      <w:r w:rsidR="000362E6">
        <w:t>Danske innovationer med mineralske råstoffer</w:t>
      </w:r>
    </w:p>
    <w:p w14:paraId="5D590B30" w14:textId="0EB95A1B" w:rsidR="0000311A" w:rsidRDefault="00C21D91" w:rsidP="00AD69D5">
      <w:pPr>
        <w:pStyle w:val="Overskrift2"/>
        <w:spacing w:before="0"/>
      </w:pPr>
      <w:r>
        <w:t xml:space="preserve"> </w:t>
      </w:r>
      <w:r>
        <w:tab/>
      </w:r>
      <w:r w:rsidR="00FD044A">
        <w:t>Sten- og glasuld</w:t>
      </w:r>
    </w:p>
    <w:p w14:paraId="2266F417" w14:textId="77777777" w:rsidR="00FD044A" w:rsidRPr="00FD044A" w:rsidRDefault="00FD044A" w:rsidP="00FD044A">
      <w:pPr>
        <w:pStyle w:val="MainmainMAIN"/>
        <w:spacing w:after="0"/>
        <w:rPr>
          <w:i/>
          <w:iCs/>
        </w:rPr>
      </w:pPr>
      <w:r w:rsidRPr="00FD044A">
        <w:rPr>
          <w:i/>
          <w:iCs/>
        </w:rPr>
        <w:t>Formål</w:t>
      </w:r>
    </w:p>
    <w:p w14:paraId="62AEEACC" w14:textId="6B1C1DBD" w:rsidR="00FD044A" w:rsidRDefault="00FD044A" w:rsidP="00FD044A">
      <w:pPr>
        <w:pStyle w:val="MainmainMAIN"/>
        <w:spacing w:after="0"/>
      </w:pPr>
      <w:r w:rsidRPr="00FD044A">
        <w:t>At få forståelse af at danske mineralske råstoffer bruges til isolering af bygninger. Da isolering betyder mindre energiforbrug bidrager disse råstoffer dermed til at nedbringe CO₂-udledningen.</w:t>
      </w:r>
    </w:p>
    <w:p w14:paraId="300813C6" w14:textId="77777777" w:rsidR="00FD044A" w:rsidRDefault="00FD044A" w:rsidP="00FD044A">
      <w:pPr>
        <w:pStyle w:val="MainmainMAIN"/>
        <w:spacing w:after="0"/>
      </w:pPr>
    </w:p>
    <w:p w14:paraId="6B728925" w14:textId="77777777" w:rsidR="00FD044A" w:rsidRPr="00FD044A" w:rsidRDefault="00FD044A" w:rsidP="00FD044A">
      <w:pPr>
        <w:pStyle w:val="MainmainMAIN"/>
        <w:spacing w:after="0"/>
        <w:rPr>
          <w:i/>
          <w:iCs/>
        </w:rPr>
      </w:pPr>
      <w:r w:rsidRPr="00FD044A">
        <w:rPr>
          <w:i/>
          <w:iCs/>
        </w:rPr>
        <w:t>Opgave</w:t>
      </w:r>
    </w:p>
    <w:p w14:paraId="24044602" w14:textId="77777777" w:rsidR="00FD044A" w:rsidRPr="00FD044A" w:rsidRDefault="00FD044A" w:rsidP="00FD044A">
      <w:pPr>
        <w:pStyle w:val="MainmainMAIN"/>
        <w:numPr>
          <w:ilvl w:val="0"/>
          <w:numId w:val="11"/>
        </w:numPr>
        <w:spacing w:after="0"/>
      </w:pPr>
      <w:r w:rsidRPr="00FD044A">
        <w:t>Diskutér i hvilket omfang stenuld og glasuld er bæredygtige produkter. Hvor mener I, at de største udfordringer ligger?</w:t>
      </w:r>
    </w:p>
    <w:p w14:paraId="52FE6E0D" w14:textId="0468D7DB" w:rsidR="00FD044A" w:rsidRPr="00FD044A" w:rsidRDefault="00FD044A" w:rsidP="00FD044A">
      <w:pPr>
        <w:pStyle w:val="MainmainMAIN"/>
        <w:numPr>
          <w:ilvl w:val="0"/>
          <w:numId w:val="11"/>
        </w:numPr>
        <w:spacing w:after="0"/>
      </w:pPr>
      <w:r w:rsidRPr="00FD044A">
        <w:t>Diskutér fordele og ulemper ved de alternative isoleringsmaterialer, se</w:t>
      </w:r>
      <w:r>
        <w:t xml:space="preserve"> fx</w:t>
      </w:r>
      <w:r w:rsidRPr="00FD044A">
        <w:t xml:space="preserve"> </w:t>
      </w:r>
      <w:hyperlink r:id="rId11" w:history="1">
        <w:r w:rsidRPr="000D0119">
          <w:rPr>
            <w:rStyle w:val="Hyperlink"/>
          </w:rPr>
          <w:t>https://groenforskel.dk/baeredygtig-isolering/</w:t>
        </w:r>
      </w:hyperlink>
    </w:p>
    <w:p w14:paraId="05D0D2D3" w14:textId="472553DB" w:rsidR="00FD044A" w:rsidRPr="00FD044A" w:rsidRDefault="00FD044A" w:rsidP="00FD044A">
      <w:pPr>
        <w:pStyle w:val="MainmainMAIN"/>
        <w:numPr>
          <w:ilvl w:val="0"/>
          <w:numId w:val="11"/>
        </w:numPr>
        <w:spacing w:after="0"/>
      </w:pPr>
      <w:r w:rsidRPr="00FD044A">
        <w:t xml:space="preserve">Et af de alternative materialer er </w:t>
      </w:r>
      <w:proofErr w:type="spellStart"/>
      <w:r w:rsidRPr="00FD044A">
        <w:t>perlit</w:t>
      </w:r>
      <w:proofErr w:type="spellEnd"/>
      <w:r w:rsidRPr="00FD044A">
        <w:t xml:space="preserve">, som er et vulkansk glas. Hvordan fremstilles </w:t>
      </w:r>
      <w:proofErr w:type="spellStart"/>
      <w:r w:rsidRPr="00FD044A">
        <w:t>perlit</w:t>
      </w:r>
      <w:proofErr w:type="spellEnd"/>
      <w:r w:rsidRPr="00FD044A">
        <w:t xml:space="preserve">-isoleringsprodukter? Er det bæredygtigt? Hvilke lande </w:t>
      </w:r>
      <w:r w:rsidR="001C1CF5">
        <w:t xml:space="preserve">i Europa </w:t>
      </w:r>
      <w:r w:rsidRPr="00FD044A">
        <w:t xml:space="preserve">producerer </w:t>
      </w:r>
      <w:proofErr w:type="spellStart"/>
      <w:r w:rsidRPr="00FD044A">
        <w:t>perlit</w:t>
      </w:r>
      <w:proofErr w:type="spellEnd"/>
      <w:r w:rsidRPr="00FD044A">
        <w:t xml:space="preserve">? (se </w:t>
      </w:r>
      <w:hyperlink r:id="rId12" w:history="1">
        <w:r w:rsidR="001C1CF5" w:rsidRPr="000D0119">
          <w:rPr>
            <w:rStyle w:val="Hyperlink"/>
          </w:rPr>
          <w:t>https://prd-wret.s3-us-west-2.amazonaws.com/assets/palladium/production/atoms/files/mcs2019_all.pdf</w:t>
        </w:r>
      </w:hyperlink>
      <w:r w:rsidRPr="00FD044A">
        <w:t>, side 121). </w:t>
      </w:r>
    </w:p>
    <w:p w14:paraId="79816235" w14:textId="2029D238" w:rsidR="00FD044A" w:rsidRDefault="00FD044A" w:rsidP="001126C2">
      <w:pPr>
        <w:pStyle w:val="Overskrift2"/>
      </w:pPr>
      <w:r w:rsidRPr="001126C2">
        <w:t xml:space="preserve"> </w:t>
      </w:r>
      <w:r w:rsidR="007A7ECA">
        <w:tab/>
      </w:r>
      <w:r w:rsidRPr="001126C2">
        <w:t>Beton</w:t>
      </w:r>
    </w:p>
    <w:p w14:paraId="73A18469" w14:textId="77777777" w:rsidR="00FD044A" w:rsidRPr="007A7ECA" w:rsidRDefault="00FD044A" w:rsidP="007A7ECA">
      <w:pPr>
        <w:pStyle w:val="MainmainMAIN"/>
        <w:spacing w:after="0"/>
        <w:rPr>
          <w:i/>
          <w:iCs/>
        </w:rPr>
      </w:pPr>
      <w:r w:rsidRPr="007A7ECA">
        <w:rPr>
          <w:i/>
          <w:iCs/>
        </w:rPr>
        <w:t>Formål</w:t>
      </w:r>
    </w:p>
    <w:p w14:paraId="1661A569" w14:textId="56A523B1" w:rsidR="00FD044A" w:rsidRDefault="00FD044A" w:rsidP="007A7ECA">
      <w:pPr>
        <w:pStyle w:val="MainmainMAIN"/>
        <w:spacing w:after="0"/>
      </w:pPr>
      <w:r w:rsidRPr="007A7ECA">
        <w:t xml:space="preserve">At bidrage til en forståelse af hvorfor betonbyggeri er en væsentlig kilde til CO₂-udledningen. </w:t>
      </w:r>
    </w:p>
    <w:p w14:paraId="1EB720C3" w14:textId="77777777" w:rsidR="007A7ECA" w:rsidRDefault="007A7ECA" w:rsidP="007A7ECA">
      <w:pPr>
        <w:pStyle w:val="MainmainMAIN"/>
        <w:spacing w:after="0"/>
      </w:pPr>
    </w:p>
    <w:p w14:paraId="3B136AF6" w14:textId="77777777" w:rsidR="00FD044A" w:rsidRPr="007A7ECA" w:rsidRDefault="00FD044A" w:rsidP="007A7ECA">
      <w:pPr>
        <w:pStyle w:val="MainmainMAIN"/>
        <w:spacing w:after="0"/>
        <w:rPr>
          <w:i/>
          <w:iCs/>
        </w:rPr>
      </w:pPr>
      <w:r w:rsidRPr="007A7ECA">
        <w:rPr>
          <w:i/>
          <w:iCs/>
        </w:rPr>
        <w:t>Opgave</w:t>
      </w:r>
    </w:p>
    <w:p w14:paraId="437C1108" w14:textId="49B86841" w:rsidR="00FD044A" w:rsidRPr="00FD044A" w:rsidRDefault="00FD044A" w:rsidP="00AA0281">
      <w:pPr>
        <w:pStyle w:val="MainmainMAIN"/>
        <w:spacing w:after="0"/>
      </w:pPr>
      <w:r w:rsidRPr="00AA0281">
        <w:t xml:space="preserve">Beton er et af de vigtigste byggematerialer i Danmark. Beton består af sand, grus, cement og vand. Men omkring 5 % af verdens CO₂-udledning kommer fra beton. Hvilken del af betonproduktionen er årsag til denne store udledning af CO₂? Se evt. mere om ‘grøn’ beton på </w:t>
      </w:r>
      <w:hyperlink r:id="rId13" w:history="1">
        <w:r w:rsidR="00AA0281" w:rsidRPr="000D0119">
          <w:rPr>
            <w:rStyle w:val="Hyperlink"/>
          </w:rPr>
          <w:t>www.gronbeton.dk/groen-beton-ii.aspx</w:t>
        </w:r>
      </w:hyperlink>
    </w:p>
    <w:sectPr w:rsidR="00FD044A" w:rsidRPr="00FD044A" w:rsidSect="00C21D91">
      <w:headerReference w:type="default" r:id="rId14"/>
      <w:footerReference w:type="even" r:id="rId15"/>
      <w:footerReference w:type="default" r:id="rId16"/>
      <w:headerReference w:type="first" r:id="rId17"/>
      <w:pgSz w:w="11906" w:h="16838" w:code="9"/>
      <w:pgMar w:top="1701" w:right="1418" w:bottom="1418" w:left="1418" w:header="709" w:footer="851" w:gutter="0"/>
      <w:pgNumType w:start="1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1957BA" w14:textId="77777777" w:rsidR="00A013A9" w:rsidRDefault="00A013A9">
      <w:r>
        <w:separator/>
      </w:r>
    </w:p>
  </w:endnote>
  <w:endnote w:type="continuationSeparator" w:id="0">
    <w:p w14:paraId="73C5151B" w14:textId="77777777" w:rsidR="00A013A9" w:rsidRDefault="00A01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evitPro-ExtraBold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Medium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Regular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Light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evitPro-Italic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0C100" w14:textId="77777777" w:rsidR="00A3043D" w:rsidRDefault="00A3043D">
    <w:pPr>
      <w:pStyle w:val="Sidefod"/>
    </w:pPr>
  </w:p>
  <w:p w14:paraId="6D991E53" w14:textId="77777777" w:rsidR="00A3043D" w:rsidRDefault="00A3043D">
    <w:pPr>
      <w:pStyle w:val="Sidefod"/>
    </w:pPr>
  </w:p>
  <w:p w14:paraId="262D43C6" w14:textId="1082113E" w:rsidR="00A3043D" w:rsidRPr="0046481C" w:rsidRDefault="00A3043D">
    <w:pPr>
      <w:pStyle w:val="Sidefod"/>
      <w:tabs>
        <w:tab w:val="clear" w:pos="4986"/>
        <w:tab w:val="clear" w:pos="9972"/>
        <w:tab w:val="right" w:pos="8505"/>
      </w:tabs>
      <w:rPr>
        <w:rFonts w:ascii="KievitPro-Regular" w:hAnsi="KievitPro-Regular"/>
      </w:rPr>
    </w:pPr>
    <w:r w:rsidRPr="0046481C">
      <w:rPr>
        <w:rStyle w:val="Sidetal"/>
        <w:rFonts w:ascii="KievitPro-Regular" w:hAnsi="KievitPro-Regular"/>
      </w:rPr>
      <w:fldChar w:fldCharType="begin"/>
    </w:r>
    <w:r w:rsidRPr="0046481C">
      <w:rPr>
        <w:rStyle w:val="Sidetal"/>
        <w:rFonts w:ascii="KievitPro-Regular" w:hAnsi="KievitPro-Regular"/>
      </w:rPr>
      <w:instrText xml:space="preserve"> PAGE </w:instrText>
    </w:r>
    <w:r w:rsidRPr="0046481C">
      <w:rPr>
        <w:rStyle w:val="Sidetal"/>
        <w:rFonts w:ascii="KievitPro-Regular" w:hAnsi="KievitPro-Regular"/>
      </w:rPr>
      <w:fldChar w:fldCharType="separate"/>
    </w:r>
    <w:r w:rsidRPr="0046481C">
      <w:rPr>
        <w:rStyle w:val="Sidetal"/>
        <w:rFonts w:ascii="KievitPro-Regular" w:hAnsi="KievitPro-Regular"/>
      </w:rPr>
      <w:t>4</w:t>
    </w:r>
    <w:r w:rsidRPr="0046481C">
      <w:rPr>
        <w:rStyle w:val="Sidetal"/>
        <w:rFonts w:ascii="KievitPro-Regular" w:hAnsi="KievitPro-Regular"/>
      </w:rPr>
      <w:fldChar w:fldCharType="end"/>
    </w:r>
    <w:r w:rsidRPr="0046481C">
      <w:rPr>
        <w:rStyle w:val="Sidetal"/>
        <w:rFonts w:ascii="KievitPro-Regular" w:hAnsi="KievitPro-Regular"/>
      </w:rPr>
      <w:tab/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i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0BAFC" w14:textId="6B78AB9F" w:rsidR="00A3043D" w:rsidRDefault="00A3043D">
    <w:pPr>
      <w:pStyle w:val="Sidefod"/>
    </w:pPr>
  </w:p>
  <w:p w14:paraId="63D0CB6B" w14:textId="358EDEEC" w:rsidR="0027446C" w:rsidRDefault="00B918EA">
    <w:pPr>
      <w:pStyle w:val="Sidefod"/>
    </w:pPr>
    <w:r>
      <w:t xml:space="preserve"> </w:t>
    </w:r>
  </w:p>
  <w:p w14:paraId="217218AF" w14:textId="1D9617C9" w:rsidR="00A3043D" w:rsidRPr="0046481C" w:rsidRDefault="00B918EA" w:rsidP="00B918EA">
    <w:pPr>
      <w:pStyle w:val="Sidefod"/>
      <w:tabs>
        <w:tab w:val="clear" w:pos="4986"/>
        <w:tab w:val="clear" w:pos="9972"/>
        <w:tab w:val="center" w:pos="3402"/>
        <w:tab w:val="right" w:pos="9070"/>
      </w:tabs>
      <w:ind w:firstLine="1816"/>
      <w:jc w:val="center"/>
      <w:rPr>
        <w:rFonts w:ascii="KievitPro-Regular" w:hAnsi="KievitPro-Regular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1312" behindDoc="0" locked="0" layoutInCell="1" allowOverlap="1" wp14:anchorId="54BA3C94" wp14:editId="5C0B38CC">
          <wp:simplePos x="0" y="0"/>
          <wp:positionH relativeFrom="margin">
            <wp:align>left</wp:align>
          </wp:positionH>
          <wp:positionV relativeFrom="paragraph">
            <wp:posOffset>3810</wp:posOffset>
          </wp:positionV>
          <wp:extent cx="474980" cy="179705"/>
          <wp:effectExtent l="0" t="0" r="1270" b="0"/>
          <wp:wrapNone/>
          <wp:docPr id="9" name="Billede 9" descr="Et billede, der indeholder tegning, skilt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Mima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98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Sidetal"/>
        <w:rFonts w:ascii="KievitPro-Regular" w:hAnsi="KievitPro-Regular"/>
      </w:rPr>
      <w:t xml:space="preserve">  </w:t>
    </w:r>
    <w:r w:rsidR="008D76CB">
      <w:rPr>
        <w:rStyle w:val="Sidetal"/>
        <w:rFonts w:ascii="KievitPro-Regular" w:hAnsi="KievitPro-Regular"/>
      </w:rPr>
      <w:t>Videncenter for Mineralske Råstoffer og Materialer – M i M a</w:t>
    </w:r>
    <w:r w:rsidR="008D76CB">
      <w:rPr>
        <w:rStyle w:val="Sidetal"/>
        <w:rFonts w:ascii="KievitPro-Regular" w:hAnsi="KievitPro-Regular"/>
      </w:rPr>
      <w:tab/>
    </w:r>
    <w:r w:rsidR="00A3043D" w:rsidRPr="0046481C">
      <w:rPr>
        <w:rStyle w:val="Sidetal"/>
        <w:rFonts w:ascii="KievitPro-Regular" w:hAnsi="KievitPro-Regular"/>
      </w:rPr>
      <w:fldChar w:fldCharType="begin"/>
    </w:r>
    <w:r w:rsidR="00A3043D" w:rsidRPr="0046481C">
      <w:rPr>
        <w:rStyle w:val="Sidetal"/>
        <w:rFonts w:ascii="KievitPro-Regular" w:hAnsi="KievitPro-Regular"/>
      </w:rPr>
      <w:instrText xml:space="preserve"> PAGE </w:instrText>
    </w:r>
    <w:r w:rsidR="00A3043D" w:rsidRPr="0046481C">
      <w:rPr>
        <w:rStyle w:val="Sidetal"/>
        <w:rFonts w:ascii="KievitPro-Regular" w:hAnsi="KievitPro-Regular"/>
      </w:rPr>
      <w:fldChar w:fldCharType="separate"/>
    </w:r>
    <w:r w:rsidR="00A5447D" w:rsidRPr="0046481C">
      <w:rPr>
        <w:rStyle w:val="Sidetal"/>
        <w:rFonts w:ascii="KievitPro-Regular" w:hAnsi="KievitPro-Regular"/>
        <w:noProof/>
      </w:rPr>
      <w:t>3</w:t>
    </w:r>
    <w:r w:rsidR="00A3043D" w:rsidRPr="0046481C">
      <w:rPr>
        <w:rStyle w:val="Sidetal"/>
        <w:rFonts w:ascii="KievitPro-Regular" w:hAnsi="KievitPro-Regula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E14034" w14:textId="77777777" w:rsidR="00A013A9" w:rsidRDefault="00A013A9">
      <w:r>
        <w:separator/>
      </w:r>
    </w:p>
  </w:footnote>
  <w:footnote w:type="continuationSeparator" w:id="0">
    <w:p w14:paraId="0D69481E" w14:textId="77777777" w:rsidR="00A013A9" w:rsidRDefault="00A013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2655D" w14:textId="0A86DB7C" w:rsidR="006A549A" w:rsidRDefault="00940432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7456" behindDoc="0" locked="0" layoutInCell="1" allowOverlap="1" wp14:anchorId="3F8A5EB3" wp14:editId="4439D0C6">
          <wp:simplePos x="0" y="0"/>
          <wp:positionH relativeFrom="page">
            <wp:posOffset>5943600</wp:posOffset>
          </wp:positionH>
          <wp:positionV relativeFrom="paragraph">
            <wp:posOffset>71937</wp:posOffset>
          </wp:positionV>
          <wp:extent cx="1066800" cy="266700"/>
          <wp:effectExtent l="0" t="0" r="0" b="0"/>
          <wp:wrapNone/>
          <wp:docPr id="10" name="Billede 10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6432" behindDoc="1" locked="0" layoutInCell="1" allowOverlap="1" wp14:anchorId="222118D5" wp14:editId="74EF114A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="006A549A"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B79021" w14:textId="69D61BF1" w:rsidR="006A549A" w:rsidRDefault="006A549A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 xml:space="preserve">Af Troels Kullberg, Per Kalvig og Matilde Rink Jørgensen, </w:t>
    </w:r>
    <w:proofErr w:type="spellStart"/>
    <w:r w:rsidRPr="001B0C5F">
      <w:rPr>
        <w:rFonts w:ascii="KievitPro-Regular" w:hAnsi="KievitPro-Regular"/>
        <w:color w:val="000000"/>
        <w:sz w:val="20"/>
      </w:rPr>
      <w:t>MiMa</w:t>
    </w:r>
    <w:proofErr w:type="spellEnd"/>
    <w:r w:rsidRPr="001B0C5F">
      <w:rPr>
        <w:rFonts w:ascii="KievitPro-Regular" w:hAnsi="KievitPro-Regular"/>
        <w:color w:val="000000"/>
        <w:sz w:val="20"/>
      </w:rPr>
      <w:t xml:space="preserve"> </w:t>
    </w:r>
    <w:r w:rsidR="001E4E71">
      <w:rPr>
        <w:rFonts w:ascii="KievitPro-Regular" w:hAnsi="KievitPro-Regular"/>
        <w:color w:val="000000"/>
        <w:sz w:val="20"/>
      </w:rPr>
      <w:t>(</w:t>
    </w:r>
    <w:r w:rsidRPr="001B0C5F">
      <w:rPr>
        <w:rFonts w:ascii="KievitPro-Regular" w:hAnsi="KievitPro-Regular"/>
        <w:color w:val="000000"/>
        <w:sz w:val="20"/>
      </w:rPr>
      <w:t>2020</w:t>
    </w:r>
    <w:r w:rsidR="001E4E71">
      <w:rPr>
        <w:rFonts w:ascii="KievitPro-Regular" w:hAnsi="KievitPro-Regular"/>
        <w:color w:val="000000"/>
        <w:sz w:val="20"/>
      </w:rPr>
      <w:t>)</w:t>
    </w:r>
  </w:p>
  <w:p w14:paraId="21C5C13C" w14:textId="434D9BAA" w:rsidR="006A549A" w:rsidRDefault="006D68CC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18"/>
        <w:szCs w:val="18"/>
      </w:rPr>
    </w:pPr>
    <w:r w:rsidRPr="00F65D72">
      <w:rPr>
        <w:rFonts w:ascii="KievitPro-Regular" w:hAnsi="KievitPro-Regular"/>
        <w:color w:val="000000"/>
        <w:sz w:val="18"/>
        <w:szCs w:val="18"/>
      </w:rPr>
      <w:t xml:space="preserve">Kapitel </w:t>
    </w:r>
    <w:r w:rsidR="000362E6">
      <w:rPr>
        <w:rFonts w:ascii="KievitPro-Regular" w:hAnsi="KievitPro-Regular"/>
        <w:color w:val="000000"/>
        <w:sz w:val="18"/>
        <w:szCs w:val="18"/>
      </w:rPr>
      <w:t>11</w:t>
    </w:r>
  </w:p>
  <w:p w14:paraId="35EBD230" w14:textId="77777777" w:rsidR="00AD69D5" w:rsidRPr="00322C4B" w:rsidRDefault="00AD69D5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48"/>
        <w:szCs w:val="4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40648" w14:textId="77777777" w:rsidR="00E253A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3360" behindDoc="1" locked="0" layoutInCell="1" allowOverlap="1" wp14:anchorId="74B572AA" wp14:editId="6FFCCBE8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11" name="Billed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4384" behindDoc="0" locked="0" layoutInCell="1" allowOverlap="1" wp14:anchorId="50276FB4" wp14:editId="13F51FF0">
          <wp:simplePos x="0" y="0"/>
          <wp:positionH relativeFrom="page">
            <wp:posOffset>5897245</wp:posOffset>
          </wp:positionH>
          <wp:positionV relativeFrom="paragraph">
            <wp:posOffset>-25672</wp:posOffset>
          </wp:positionV>
          <wp:extent cx="1440000" cy="360000"/>
          <wp:effectExtent l="0" t="0" r="0" b="2540"/>
          <wp:wrapNone/>
          <wp:docPr id="12" name="Billede 12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E1C0FC" w14:textId="77777777" w:rsidR="00E253AF" w:rsidRPr="001B0C5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 xml:space="preserve">Af Troels Kullberg, Per Kalvig og Matilde Rink Jørgensen, </w:t>
    </w:r>
    <w:proofErr w:type="spellStart"/>
    <w:r w:rsidRPr="001B0C5F">
      <w:rPr>
        <w:rFonts w:ascii="KievitPro-Regular" w:hAnsi="KievitPro-Regular"/>
        <w:color w:val="000000"/>
        <w:sz w:val="20"/>
      </w:rPr>
      <w:t>MiMa</w:t>
    </w:r>
    <w:proofErr w:type="spellEnd"/>
    <w:r w:rsidRPr="001B0C5F">
      <w:rPr>
        <w:rFonts w:ascii="KievitPro-Regular" w:hAnsi="KievitPro-Regular"/>
        <w:color w:val="000000"/>
        <w:sz w:val="20"/>
      </w:rPr>
      <w:t xml:space="preserve"> 2020</w:t>
    </w:r>
  </w:p>
  <w:p w14:paraId="4C3416EA" w14:textId="77777777" w:rsidR="00E253AF" w:rsidRDefault="00E253AF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4936286E"/>
    <w:lvl w:ilvl="0">
      <w:start w:val="11"/>
      <w:numFmt w:val="decimal"/>
      <w:pStyle w:val="Overskrift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456D03"/>
    <w:multiLevelType w:val="hybridMultilevel"/>
    <w:tmpl w:val="D85845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633EC"/>
    <w:multiLevelType w:val="multilevel"/>
    <w:tmpl w:val="6736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36E22"/>
    <w:multiLevelType w:val="multilevel"/>
    <w:tmpl w:val="D2023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D40068"/>
    <w:multiLevelType w:val="multilevel"/>
    <w:tmpl w:val="8BB8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BD5C62"/>
    <w:multiLevelType w:val="multilevel"/>
    <w:tmpl w:val="C54C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D8320F"/>
    <w:multiLevelType w:val="multilevel"/>
    <w:tmpl w:val="60EEE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CF0FC5"/>
    <w:multiLevelType w:val="hybridMultilevel"/>
    <w:tmpl w:val="715EC4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DC7A83"/>
    <w:multiLevelType w:val="multilevel"/>
    <w:tmpl w:val="8EE2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BC4630"/>
    <w:multiLevelType w:val="hybridMultilevel"/>
    <w:tmpl w:val="E89C55A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523B29"/>
    <w:multiLevelType w:val="multilevel"/>
    <w:tmpl w:val="B0BA4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7D3C50"/>
    <w:multiLevelType w:val="multilevel"/>
    <w:tmpl w:val="28C6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C85A6B"/>
    <w:multiLevelType w:val="multilevel"/>
    <w:tmpl w:val="E560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753A86"/>
    <w:multiLevelType w:val="hybridMultilevel"/>
    <w:tmpl w:val="D968EF4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8F1CCF"/>
    <w:multiLevelType w:val="hybridMultilevel"/>
    <w:tmpl w:val="EAA088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2"/>
  </w:num>
  <w:num w:numId="5">
    <w:abstractNumId w:val="10"/>
  </w:num>
  <w:num w:numId="6">
    <w:abstractNumId w:val="5"/>
  </w:num>
  <w:num w:numId="7">
    <w:abstractNumId w:val="8"/>
  </w:num>
  <w:num w:numId="8">
    <w:abstractNumId w:val="6"/>
  </w:num>
  <w:num w:numId="9">
    <w:abstractNumId w:val="3"/>
  </w:num>
  <w:num w:numId="10">
    <w:abstractNumId w:val="13"/>
  </w:num>
  <w:num w:numId="11">
    <w:abstractNumId w:val="9"/>
  </w:num>
  <w:num w:numId="12">
    <w:abstractNumId w:val="7"/>
  </w:num>
  <w:num w:numId="13">
    <w:abstractNumId w:val="0"/>
  </w:num>
  <w:num w:numId="14">
    <w:abstractNumId w:val="1"/>
  </w:num>
  <w:num w:numId="15">
    <w:abstractNumId w:val="0"/>
  </w:num>
  <w:num w:numId="16">
    <w:abstractNumId w:val="14"/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809"/>
    <w:rsid w:val="0000311A"/>
    <w:rsid w:val="000362E6"/>
    <w:rsid w:val="00053DD0"/>
    <w:rsid w:val="0005783E"/>
    <w:rsid w:val="000A5BD5"/>
    <w:rsid w:val="000B7ACD"/>
    <w:rsid w:val="00106540"/>
    <w:rsid w:val="001126C2"/>
    <w:rsid w:val="00172E37"/>
    <w:rsid w:val="00176155"/>
    <w:rsid w:val="00180FED"/>
    <w:rsid w:val="00185784"/>
    <w:rsid w:val="001A6822"/>
    <w:rsid w:val="001B0C5F"/>
    <w:rsid w:val="001C0452"/>
    <w:rsid w:val="001C1CF5"/>
    <w:rsid w:val="001E4E71"/>
    <w:rsid w:val="001F72B4"/>
    <w:rsid w:val="00220D26"/>
    <w:rsid w:val="00225BA7"/>
    <w:rsid w:val="00234AE2"/>
    <w:rsid w:val="00241695"/>
    <w:rsid w:val="002725C7"/>
    <w:rsid w:val="0027446C"/>
    <w:rsid w:val="002C7CB9"/>
    <w:rsid w:val="00322C4B"/>
    <w:rsid w:val="003271F5"/>
    <w:rsid w:val="00340EE2"/>
    <w:rsid w:val="00347F03"/>
    <w:rsid w:val="003E130A"/>
    <w:rsid w:val="00413567"/>
    <w:rsid w:val="00454D4A"/>
    <w:rsid w:val="0046481C"/>
    <w:rsid w:val="00487BDA"/>
    <w:rsid w:val="0049282C"/>
    <w:rsid w:val="00496CE0"/>
    <w:rsid w:val="004A12CA"/>
    <w:rsid w:val="004B0D9D"/>
    <w:rsid w:val="004B6F34"/>
    <w:rsid w:val="00563BB3"/>
    <w:rsid w:val="00582BD9"/>
    <w:rsid w:val="005C6A25"/>
    <w:rsid w:val="006028EF"/>
    <w:rsid w:val="00656275"/>
    <w:rsid w:val="006A1455"/>
    <w:rsid w:val="006A549A"/>
    <w:rsid w:val="006D68CC"/>
    <w:rsid w:val="006E6D0E"/>
    <w:rsid w:val="0070090A"/>
    <w:rsid w:val="00735EC7"/>
    <w:rsid w:val="007500A1"/>
    <w:rsid w:val="007737BA"/>
    <w:rsid w:val="00792A55"/>
    <w:rsid w:val="007A0875"/>
    <w:rsid w:val="007A7ECA"/>
    <w:rsid w:val="007F041D"/>
    <w:rsid w:val="0080258C"/>
    <w:rsid w:val="00832605"/>
    <w:rsid w:val="00864FE9"/>
    <w:rsid w:val="00866CD7"/>
    <w:rsid w:val="0087237B"/>
    <w:rsid w:val="008B5400"/>
    <w:rsid w:val="008C7AB9"/>
    <w:rsid w:val="008D6336"/>
    <w:rsid w:val="008D76CB"/>
    <w:rsid w:val="008F0809"/>
    <w:rsid w:val="009100C3"/>
    <w:rsid w:val="00940432"/>
    <w:rsid w:val="00942347"/>
    <w:rsid w:val="009726A5"/>
    <w:rsid w:val="00987097"/>
    <w:rsid w:val="009B6F0A"/>
    <w:rsid w:val="009C1298"/>
    <w:rsid w:val="009F7060"/>
    <w:rsid w:val="00A013A9"/>
    <w:rsid w:val="00A038F3"/>
    <w:rsid w:val="00A064B7"/>
    <w:rsid w:val="00A3043D"/>
    <w:rsid w:val="00A5447D"/>
    <w:rsid w:val="00A70016"/>
    <w:rsid w:val="00A95E18"/>
    <w:rsid w:val="00AA0281"/>
    <w:rsid w:val="00AB643B"/>
    <w:rsid w:val="00AD5E2A"/>
    <w:rsid w:val="00AD69D5"/>
    <w:rsid w:val="00B2209A"/>
    <w:rsid w:val="00B36857"/>
    <w:rsid w:val="00B918EA"/>
    <w:rsid w:val="00BA0D9E"/>
    <w:rsid w:val="00BD5A80"/>
    <w:rsid w:val="00BF58C8"/>
    <w:rsid w:val="00C0269E"/>
    <w:rsid w:val="00C21D91"/>
    <w:rsid w:val="00C31882"/>
    <w:rsid w:val="00C576DA"/>
    <w:rsid w:val="00C57EAA"/>
    <w:rsid w:val="00C67C1F"/>
    <w:rsid w:val="00C93BA7"/>
    <w:rsid w:val="00CD1D4C"/>
    <w:rsid w:val="00CE6FC5"/>
    <w:rsid w:val="00D43F8A"/>
    <w:rsid w:val="00D44852"/>
    <w:rsid w:val="00D85BF3"/>
    <w:rsid w:val="00DA0E0B"/>
    <w:rsid w:val="00DE6FC2"/>
    <w:rsid w:val="00E01604"/>
    <w:rsid w:val="00E135E4"/>
    <w:rsid w:val="00E1403A"/>
    <w:rsid w:val="00E253AF"/>
    <w:rsid w:val="00E37668"/>
    <w:rsid w:val="00F107BF"/>
    <w:rsid w:val="00F26EA6"/>
    <w:rsid w:val="00F5422A"/>
    <w:rsid w:val="00F56238"/>
    <w:rsid w:val="00F65D72"/>
    <w:rsid w:val="00FB5FB8"/>
    <w:rsid w:val="00FD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1EEAB7"/>
  <w15:chartTrackingRefBased/>
  <w15:docId w15:val="{D4CD937D-4092-46B9-BC7B-EA02A6E1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288" w:lineRule="auto"/>
      <w:jc w:val="both"/>
    </w:pPr>
    <w:rPr>
      <w:rFonts w:ascii="Arial" w:hAnsi="Arial"/>
      <w:sz w:val="2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234AE2"/>
    <w:pPr>
      <w:keepNext/>
      <w:pageBreakBefore/>
      <w:numPr>
        <w:numId w:val="1"/>
      </w:numPr>
      <w:spacing w:before="480" w:after="600" w:line="240" w:lineRule="auto"/>
      <w:jc w:val="left"/>
      <w:outlineLvl w:val="0"/>
    </w:pPr>
    <w:rPr>
      <w:rFonts w:ascii="KievitPro-ExtraBold" w:hAnsi="KievitPro-ExtraBold"/>
      <w:b/>
      <w:smallCaps/>
      <w:sz w:val="34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B36857"/>
    <w:pPr>
      <w:keepNext/>
      <w:numPr>
        <w:ilvl w:val="1"/>
        <w:numId w:val="1"/>
      </w:numPr>
      <w:spacing w:before="600" w:after="210" w:line="240" w:lineRule="auto"/>
      <w:jc w:val="left"/>
      <w:outlineLvl w:val="1"/>
    </w:pPr>
    <w:rPr>
      <w:rFonts w:ascii="KievitPro-Medium" w:hAnsi="KievitPro-Medium"/>
      <w:b/>
      <w:sz w:val="28"/>
    </w:rPr>
  </w:style>
  <w:style w:type="paragraph" w:styleId="Overskrift3">
    <w:name w:val="heading 3"/>
    <w:basedOn w:val="Normal"/>
    <w:next w:val="Normal"/>
    <w:link w:val="Overskrift3Tegn"/>
    <w:uiPriority w:val="9"/>
    <w:qFormat/>
    <w:pPr>
      <w:keepNext/>
      <w:numPr>
        <w:ilvl w:val="2"/>
        <w:numId w:val="1"/>
      </w:numPr>
      <w:spacing w:before="600" w:after="210" w:line="240" w:lineRule="auto"/>
      <w:jc w:val="left"/>
      <w:outlineLvl w:val="2"/>
    </w:pPr>
    <w:rPr>
      <w:b/>
      <w:sz w:val="24"/>
    </w:rPr>
  </w:style>
  <w:style w:type="paragraph" w:styleId="Overskrift4">
    <w:name w:val="heading 4"/>
    <w:basedOn w:val="Normal"/>
    <w:next w:val="Normal"/>
    <w:qFormat/>
    <w:pPr>
      <w:keepNext/>
      <w:numPr>
        <w:ilvl w:val="3"/>
        <w:numId w:val="1"/>
      </w:numPr>
      <w:spacing w:before="480" w:after="40" w:line="240" w:lineRule="auto"/>
      <w:jc w:val="left"/>
      <w:outlineLvl w:val="3"/>
    </w:pPr>
    <w:rPr>
      <w:b/>
    </w:rPr>
  </w:style>
  <w:style w:type="paragraph" w:styleId="Overskrift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Overskrift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Overskrift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Overskrift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Overskrift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pPr>
      <w:tabs>
        <w:tab w:val="center" w:pos="4986"/>
        <w:tab w:val="right" w:pos="9972"/>
      </w:tabs>
    </w:pPr>
  </w:style>
  <w:style w:type="paragraph" w:styleId="Sidefod">
    <w:name w:val="footer"/>
    <w:basedOn w:val="Normal"/>
    <w:pPr>
      <w:tabs>
        <w:tab w:val="center" w:pos="4986"/>
        <w:tab w:val="right" w:pos="9972"/>
      </w:tabs>
    </w:pPr>
  </w:style>
  <w:style w:type="character" w:styleId="Sidetal">
    <w:name w:val="page number"/>
    <w:basedOn w:val="Standardskrifttypeiafsnit"/>
  </w:style>
  <w:style w:type="paragraph" w:styleId="Indholdsfortegnelse1">
    <w:name w:val="toc 1"/>
    <w:basedOn w:val="Normal"/>
    <w:next w:val="Normal"/>
    <w:semiHidden/>
    <w:pPr>
      <w:tabs>
        <w:tab w:val="right" w:pos="8503"/>
      </w:tabs>
      <w:spacing w:before="240" w:after="120"/>
      <w:jc w:val="left"/>
    </w:pPr>
    <w:rPr>
      <w:b/>
    </w:rPr>
  </w:style>
  <w:style w:type="paragraph" w:styleId="Indholdsfortegnelse2">
    <w:name w:val="toc 2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3">
    <w:name w:val="toc 3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4">
    <w:name w:val="toc 4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customStyle="1" w:styleId="MainmainMAIN">
    <w:name w:val="Main.main (MAIN)"/>
    <w:basedOn w:val="Normal"/>
    <w:uiPriority w:val="99"/>
    <w:rsid w:val="008F0809"/>
    <w:pPr>
      <w:autoSpaceDE w:val="0"/>
      <w:autoSpaceDN w:val="0"/>
      <w:adjustRightInd w:val="0"/>
      <w:spacing w:after="170" w:line="300" w:lineRule="atLeast"/>
      <w:jc w:val="left"/>
      <w:textAlignment w:val="center"/>
    </w:pPr>
    <w:rPr>
      <w:rFonts w:ascii="KievitPro-Regular" w:hAnsi="KievitPro-Regular" w:cs="KievitPro-Regular"/>
      <w:color w:val="000000"/>
      <w:sz w:val="24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34AE2"/>
    <w:rPr>
      <w:rFonts w:ascii="KievitPro-ExtraBold" w:hAnsi="KievitPro-ExtraBold"/>
      <w:b/>
      <w:smallCaps/>
      <w:sz w:val="34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36857"/>
    <w:rPr>
      <w:rFonts w:ascii="KievitPro-Medium" w:hAnsi="KievitPro-Medium"/>
      <w:b/>
      <w:sz w:val="28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8F0809"/>
    <w:rPr>
      <w:rFonts w:ascii="Arial" w:hAnsi="Arial"/>
      <w:b/>
      <w:sz w:val="24"/>
    </w:rPr>
  </w:style>
  <w:style w:type="paragraph" w:styleId="NormalWeb">
    <w:name w:val="Normal (Web)"/>
    <w:basedOn w:val="Normal"/>
    <w:uiPriority w:val="99"/>
    <w:unhideWhenUsed/>
    <w:rsid w:val="008F08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Standardskrifttypeiafsnit"/>
    <w:uiPriority w:val="99"/>
    <w:unhideWhenUsed/>
    <w:rsid w:val="008F0809"/>
    <w:rPr>
      <w:color w:val="0000FF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8D6336"/>
    <w:rPr>
      <w:color w:val="605E5C"/>
      <w:shd w:val="clear" w:color="auto" w:fill="E1DFDD"/>
    </w:rPr>
  </w:style>
  <w:style w:type="paragraph" w:customStyle="1" w:styleId="SubfigureSUB">
    <w:name w:val="Sub.figure (SUB)"/>
    <w:basedOn w:val="Normal"/>
    <w:uiPriority w:val="99"/>
    <w:rsid w:val="00CD1D4C"/>
    <w:pPr>
      <w:autoSpaceDE w:val="0"/>
      <w:autoSpaceDN w:val="0"/>
      <w:adjustRightInd w:val="0"/>
      <w:spacing w:after="57" w:line="260" w:lineRule="atLeast"/>
      <w:jc w:val="left"/>
      <w:textAlignment w:val="center"/>
    </w:pPr>
    <w:rPr>
      <w:rFonts w:ascii="KievitPro-Light" w:hAnsi="KievitPro-Light" w:cs="KievitPro-Light"/>
      <w:color w:val="000000"/>
      <w:sz w:val="22"/>
      <w:szCs w:val="22"/>
    </w:rPr>
  </w:style>
  <w:style w:type="character" w:styleId="Kommentarhenvisning">
    <w:name w:val="annotation reference"/>
    <w:basedOn w:val="Standardskrifttypeiafsnit"/>
    <w:rsid w:val="00CE6FC5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CE6FC5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rsid w:val="00CE6FC5"/>
    <w:rPr>
      <w:rFonts w:ascii="Arial" w:hAnsi="Arial"/>
    </w:rPr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CE6FC5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CE6FC5"/>
    <w:rPr>
      <w:rFonts w:ascii="Arial" w:hAnsi="Arial"/>
      <w:b/>
      <w:bCs/>
    </w:rPr>
  </w:style>
  <w:style w:type="paragraph" w:styleId="Markeringsbobletekst">
    <w:name w:val="Balloon Text"/>
    <w:basedOn w:val="Normal"/>
    <w:link w:val="MarkeringsbobletekstTegn"/>
    <w:semiHidden/>
    <w:unhideWhenUsed/>
    <w:rsid w:val="00CE6F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CE6FC5"/>
    <w:rPr>
      <w:rFonts w:ascii="Segoe UI" w:hAnsi="Segoe UI" w:cs="Segoe UI"/>
      <w:sz w:val="18"/>
      <w:szCs w:val="18"/>
    </w:rPr>
  </w:style>
  <w:style w:type="character" w:styleId="BesgtLink">
    <w:name w:val="FollowedHyperlink"/>
    <w:basedOn w:val="Standardskrifttypeiafsnit"/>
    <w:rsid w:val="009B6F0A"/>
    <w:rPr>
      <w:color w:val="954F72" w:themeColor="followedHyperlink"/>
      <w:u w:val="single"/>
    </w:rPr>
  </w:style>
  <w:style w:type="character" w:customStyle="1" w:styleId="Italic">
    <w:name w:val="Italic"/>
    <w:uiPriority w:val="99"/>
    <w:rsid w:val="00AB643B"/>
    <w:rPr>
      <w:rFonts w:ascii="KievitPro-Italic" w:hAnsi="KievitPro-Italic" w:cs="KievitPro-Italic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onbeton.dk/groen-beton-ii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d-wret.s3-us-west-2.amazonaws.com/assets/palladium/production/atoms/files/mcs2019_all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roenforskel.dk/baeredygtig-isolering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DC3D2C51F1334B8D6DE9169AB9E2F1" ma:contentTypeVersion="13" ma:contentTypeDescription="Opret et nyt dokument." ma:contentTypeScope="" ma:versionID="3dca277b1b22c1d75c840e0929d4913e">
  <xsd:schema xmlns:xsd="http://www.w3.org/2001/XMLSchema" xmlns:xs="http://www.w3.org/2001/XMLSchema" xmlns:p="http://schemas.microsoft.com/office/2006/metadata/properties" xmlns:ns3="f2f51464-1443-433d-b698-859be0301745" xmlns:ns4="0339f363-5c62-42f2-92b9-42148a7317be" targetNamespace="http://schemas.microsoft.com/office/2006/metadata/properties" ma:root="true" ma:fieldsID="14d513301923c5836a5416034ca8b3be" ns3:_="" ns4:_="">
    <xsd:import namespace="f2f51464-1443-433d-b698-859be0301745"/>
    <xsd:import namespace="0339f363-5c62-42f2-92b9-42148a7317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f51464-1443-433d-b698-859be03017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39f363-5c62-42f2-92b9-42148a7317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40E061-53E4-4A77-B2C7-721A9636B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f51464-1443-433d-b698-859be0301745"/>
    <ds:schemaRef ds:uri="0339f363-5c62-42f2-92b9-42148a7317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3C45F3-9111-4370-9004-B0CEEE86D9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79F6A1-1497-4122-95DF-0C7EF3F96E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36944F-4402-41E9-93E2-FC73364E1B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207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geus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Kisser Thorsøe</dc:creator>
  <cp:keywords/>
  <cp:lastModifiedBy>Kisser Thorsøe</cp:lastModifiedBy>
  <cp:revision>107</cp:revision>
  <cp:lastPrinted>2020-04-23T14:14:00Z</cp:lastPrinted>
  <dcterms:created xsi:type="dcterms:W3CDTF">2020-04-23T13:28:00Z</dcterms:created>
  <dcterms:modified xsi:type="dcterms:W3CDTF">2020-08-04T12:02:00Z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0x01010072DC3D2C51F1334B8D6DE9169AB9E2F1</vt:lpwstr>
  </property>
</Properties>
</file>